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5C" w:rsidRPr="00650053" w:rsidRDefault="00650053" w:rsidP="00650053">
      <w:pPr>
        <w:jc w:val="center"/>
        <w:rPr>
          <w:rFonts w:ascii="Kristen ITC" w:hAnsi="Kristen ITC"/>
          <w:b/>
          <w:sz w:val="24"/>
        </w:rPr>
      </w:pPr>
      <w:r w:rsidRPr="00650053">
        <w:rPr>
          <w:rFonts w:ascii="Kristen ITC" w:hAnsi="Kristen ITC"/>
          <w:b/>
          <w:sz w:val="24"/>
        </w:rPr>
        <w:t xml:space="preserve">“Where I’m </w:t>
      </w:r>
      <w:proofErr w:type="gramStart"/>
      <w:r w:rsidRPr="00650053">
        <w:rPr>
          <w:rFonts w:ascii="Kristen ITC" w:hAnsi="Kristen ITC"/>
          <w:b/>
          <w:sz w:val="24"/>
        </w:rPr>
        <w:t>From</w:t>
      </w:r>
      <w:proofErr w:type="gramEnd"/>
      <w:r w:rsidRPr="00650053">
        <w:rPr>
          <w:rFonts w:ascii="Kristen ITC" w:hAnsi="Kristen ITC"/>
          <w:b/>
          <w:sz w:val="24"/>
        </w:rPr>
        <w:t>”</w:t>
      </w:r>
      <w:bookmarkStart w:id="0" w:name="_GoBack"/>
      <w:bookmarkEnd w:id="0"/>
    </w:p>
    <w:p w:rsidR="00650053" w:rsidRPr="00650053" w:rsidRDefault="00650053" w:rsidP="00650053">
      <w:pPr>
        <w:jc w:val="center"/>
        <w:rPr>
          <w:rFonts w:ascii="Kristen ITC" w:hAnsi="Kristen ITC"/>
          <w:b/>
          <w:sz w:val="24"/>
        </w:rPr>
      </w:pPr>
      <w:r w:rsidRPr="00650053">
        <w:rPr>
          <w:rFonts w:ascii="Kristen ITC" w:hAnsi="Kristen ITC"/>
          <w:b/>
          <w:sz w:val="24"/>
        </w:rPr>
        <w:t>Shadow Poem Assignment Rubric</w:t>
      </w:r>
    </w:p>
    <w:p w:rsidR="00650053" w:rsidRPr="00650053" w:rsidRDefault="00650053" w:rsidP="00650053">
      <w:pPr>
        <w:jc w:val="center"/>
        <w:rPr>
          <w:rFonts w:ascii="Kristen ITC" w:hAnsi="Kristen ITC"/>
        </w:rPr>
      </w:pPr>
    </w:p>
    <w:p w:rsidR="00650053" w:rsidRPr="00650053" w:rsidRDefault="00650053" w:rsidP="00650053">
      <w:pPr>
        <w:rPr>
          <w:rFonts w:ascii="Kristen ITC" w:hAnsi="Kristen ITC"/>
        </w:rPr>
      </w:pPr>
      <w:r w:rsidRPr="00650053">
        <w:rPr>
          <w:rFonts w:ascii="Kristen ITC" w:hAnsi="Kristen ITC"/>
        </w:rPr>
        <w:t xml:space="preserve">__________ (25 points) </w:t>
      </w:r>
      <w:proofErr w:type="gramStart"/>
      <w:r w:rsidRPr="00650053">
        <w:rPr>
          <w:rFonts w:ascii="Kristen ITC" w:hAnsi="Kristen ITC"/>
        </w:rPr>
        <w:t>The</w:t>
      </w:r>
      <w:proofErr w:type="gramEnd"/>
      <w:r w:rsidRPr="00650053">
        <w:rPr>
          <w:rFonts w:ascii="Kristen ITC" w:hAnsi="Kristen ITC"/>
        </w:rPr>
        <w:t xml:space="preserve"> final product has the qualities of poetry, rather than prose.  (The poem is written in phrases and stanzas rather than sentences and paragraphs.)</w:t>
      </w:r>
    </w:p>
    <w:p w:rsidR="00650053" w:rsidRPr="00650053" w:rsidRDefault="00650053" w:rsidP="00650053">
      <w:pPr>
        <w:rPr>
          <w:rFonts w:ascii="Kristen ITC" w:hAnsi="Kristen ITC"/>
        </w:rPr>
      </w:pPr>
    </w:p>
    <w:p w:rsidR="00650053" w:rsidRPr="00650053" w:rsidRDefault="00650053" w:rsidP="00650053">
      <w:pPr>
        <w:rPr>
          <w:rFonts w:ascii="Kristen ITC" w:hAnsi="Kristen ITC"/>
        </w:rPr>
      </w:pPr>
    </w:p>
    <w:p w:rsidR="00650053" w:rsidRPr="00650053" w:rsidRDefault="00650053" w:rsidP="00650053">
      <w:pPr>
        <w:rPr>
          <w:rFonts w:ascii="Kristen ITC" w:hAnsi="Kristen ITC"/>
        </w:rPr>
      </w:pPr>
      <w:r w:rsidRPr="00650053">
        <w:rPr>
          <w:rFonts w:ascii="Kristen ITC" w:hAnsi="Kristen ITC"/>
        </w:rPr>
        <w:t>__________ (25 points)</w:t>
      </w:r>
      <w:r w:rsidRPr="00650053">
        <w:rPr>
          <w:rFonts w:ascii="Kristen ITC" w:hAnsi="Kristen ITC"/>
        </w:rPr>
        <w:t xml:space="preserve"> </w:t>
      </w:r>
      <w:proofErr w:type="gramStart"/>
      <w:r w:rsidRPr="00650053">
        <w:rPr>
          <w:rFonts w:ascii="Kristen ITC" w:hAnsi="Kristen ITC"/>
        </w:rPr>
        <w:t>The</w:t>
      </w:r>
      <w:proofErr w:type="gramEnd"/>
      <w:r w:rsidRPr="00650053">
        <w:rPr>
          <w:rFonts w:ascii="Kristen ITC" w:hAnsi="Kristen ITC"/>
        </w:rPr>
        <w:t xml:space="preserve"> poem includes at least four stanzas and loosely follows the original version of the poem, “Where I’m From.”</w:t>
      </w:r>
    </w:p>
    <w:p w:rsidR="00650053" w:rsidRPr="00650053" w:rsidRDefault="00650053" w:rsidP="00650053">
      <w:pPr>
        <w:rPr>
          <w:rFonts w:ascii="Kristen ITC" w:hAnsi="Kristen ITC"/>
        </w:rPr>
      </w:pPr>
    </w:p>
    <w:p w:rsidR="00650053" w:rsidRPr="00650053" w:rsidRDefault="00650053" w:rsidP="00650053">
      <w:pPr>
        <w:rPr>
          <w:rFonts w:ascii="Kristen ITC" w:hAnsi="Kristen ITC"/>
        </w:rPr>
      </w:pPr>
    </w:p>
    <w:p w:rsidR="00650053" w:rsidRPr="00650053" w:rsidRDefault="00650053" w:rsidP="00650053">
      <w:pPr>
        <w:rPr>
          <w:rFonts w:ascii="Kristen ITC" w:hAnsi="Kristen ITC"/>
        </w:rPr>
      </w:pPr>
      <w:r w:rsidRPr="00650053">
        <w:rPr>
          <w:rFonts w:ascii="Kristen ITC" w:hAnsi="Kristen ITC"/>
        </w:rPr>
        <w:t>__________ (25 points)</w:t>
      </w:r>
      <w:r w:rsidRPr="00650053">
        <w:rPr>
          <w:rFonts w:ascii="Kristen ITC" w:hAnsi="Kristen ITC"/>
        </w:rPr>
        <w:t xml:space="preserve"> The poem is generally free of spelling and grammar errors, and it shows that time and care have been taken to ensure that the poem is above “standard” quality!</w:t>
      </w:r>
    </w:p>
    <w:p w:rsidR="00650053" w:rsidRPr="00650053" w:rsidRDefault="00650053" w:rsidP="00650053">
      <w:pPr>
        <w:rPr>
          <w:rFonts w:ascii="Kristen ITC" w:hAnsi="Kristen ITC"/>
        </w:rPr>
      </w:pPr>
    </w:p>
    <w:p w:rsidR="00650053" w:rsidRPr="00650053" w:rsidRDefault="00650053" w:rsidP="00650053">
      <w:pPr>
        <w:rPr>
          <w:rFonts w:ascii="Kristen ITC" w:hAnsi="Kristen ITC"/>
        </w:rPr>
      </w:pPr>
    </w:p>
    <w:p w:rsidR="00650053" w:rsidRPr="00650053" w:rsidRDefault="00650053" w:rsidP="00650053">
      <w:pPr>
        <w:rPr>
          <w:rFonts w:ascii="Kristen ITC" w:hAnsi="Kristen ITC"/>
        </w:rPr>
      </w:pPr>
      <w:r w:rsidRPr="00650053">
        <w:rPr>
          <w:rFonts w:ascii="Kristen ITC" w:hAnsi="Kristen ITC"/>
        </w:rPr>
        <w:t>__________ (25 points)</w:t>
      </w:r>
      <w:r w:rsidRPr="00650053">
        <w:rPr>
          <w:rFonts w:ascii="Kristen ITC" w:hAnsi="Kristen ITC"/>
        </w:rPr>
        <w:t xml:space="preserve"> </w:t>
      </w:r>
      <w:proofErr w:type="gramStart"/>
      <w:r w:rsidRPr="00650053">
        <w:rPr>
          <w:rFonts w:ascii="Kristen ITC" w:hAnsi="Kristen ITC"/>
        </w:rPr>
        <w:t>The</w:t>
      </w:r>
      <w:proofErr w:type="gramEnd"/>
      <w:r w:rsidRPr="00650053">
        <w:rPr>
          <w:rFonts w:ascii="Kristen ITC" w:hAnsi="Kristen ITC"/>
        </w:rPr>
        <w:t xml:space="preserve"> student has obviously gone above and beyond to make his/her poem represent him/her.  Not only has the student used creative language, but he/she has also made the poem exceptionally appealing- with colors, designs, and/or technology.  </w:t>
      </w:r>
    </w:p>
    <w:p w:rsidR="00650053" w:rsidRDefault="00650053" w:rsidP="00650053"/>
    <w:sectPr w:rsidR="00650053" w:rsidSect="00650053">
      <w:headerReference w:type="default" r:id="rId6"/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A6" w:rsidRDefault="00EF5FA6" w:rsidP="00650053">
      <w:pPr>
        <w:spacing w:after="0" w:line="240" w:lineRule="auto"/>
      </w:pPr>
      <w:r>
        <w:separator/>
      </w:r>
    </w:p>
  </w:endnote>
  <w:endnote w:type="continuationSeparator" w:id="0">
    <w:p w:rsidR="00EF5FA6" w:rsidRDefault="00EF5FA6" w:rsidP="006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A6" w:rsidRDefault="00EF5FA6" w:rsidP="00650053">
      <w:pPr>
        <w:spacing w:after="0" w:line="240" w:lineRule="auto"/>
      </w:pPr>
      <w:r>
        <w:separator/>
      </w:r>
    </w:p>
  </w:footnote>
  <w:footnote w:type="continuationSeparator" w:id="0">
    <w:p w:rsidR="00EF5FA6" w:rsidRDefault="00EF5FA6" w:rsidP="0065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53" w:rsidRDefault="00650053">
    <w:pPr>
      <w:pStyle w:val="Header"/>
    </w:pPr>
    <w:r>
      <w:t>Name_________________________________________________ DUE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53"/>
    <w:rsid w:val="00120D7A"/>
    <w:rsid w:val="00650053"/>
    <w:rsid w:val="0068743D"/>
    <w:rsid w:val="00DC75E5"/>
    <w:rsid w:val="00E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14759-70D3-41A0-9E0C-DE08A3F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53"/>
  </w:style>
  <w:style w:type="paragraph" w:styleId="Footer">
    <w:name w:val="footer"/>
    <w:basedOn w:val="Normal"/>
    <w:link w:val="FooterChar"/>
    <w:uiPriority w:val="99"/>
    <w:unhideWhenUsed/>
    <w:rsid w:val="0065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53"/>
  </w:style>
  <w:style w:type="paragraph" w:styleId="BalloonText">
    <w:name w:val="Balloon Text"/>
    <w:basedOn w:val="Normal"/>
    <w:link w:val="BalloonTextChar"/>
    <w:uiPriority w:val="99"/>
    <w:semiHidden/>
    <w:unhideWhenUsed/>
    <w:rsid w:val="0065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1</cp:revision>
  <cp:lastPrinted>2016-10-26T11:14:00Z</cp:lastPrinted>
  <dcterms:created xsi:type="dcterms:W3CDTF">2016-10-26T11:09:00Z</dcterms:created>
  <dcterms:modified xsi:type="dcterms:W3CDTF">2016-10-26T22:03:00Z</dcterms:modified>
</cp:coreProperties>
</file>